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C4" w:rsidRDefault="009542C4"/>
    <w:p w:rsidR="009542C4" w:rsidRDefault="009542C4"/>
    <w:p w:rsidR="009542C4" w:rsidRDefault="009542C4"/>
    <w:p w:rsidR="00787742" w:rsidRDefault="00381CC2" w:rsidP="00A778DB">
      <w:pPr>
        <w:pStyle w:val="Heading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54pt;width:168pt;height:54pt;z-index:251659264;mso-position-horizontal-relative:text;mso-position-vertical-relative:page;mso-width-relative:page;mso-height-relative:page">
            <v:imagedata r:id="rId7" o:title="1 AOHT COLOUR LOGO (WMF)"/>
            <w10:wrap anchory="page"/>
          </v:shape>
        </w:pict>
      </w:r>
      <w:r w:rsidR="00A778DB">
        <w:rPr>
          <w:noProof/>
        </w:rPr>
        <w:t>Community Partnership Interview Form</w:t>
      </w:r>
    </w:p>
    <w:p w:rsidR="00A778DB" w:rsidRPr="00A778DB" w:rsidRDefault="00A778DB" w:rsidP="00A778DB">
      <w:pPr>
        <w:spacing w:after="0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69"/>
        <w:gridCol w:w="7281"/>
      </w:tblGrid>
      <w:tr w:rsidR="00A778DB" w:rsidRPr="005953CE" w:rsidTr="00A778DB">
        <w:trPr>
          <w:trHeight w:val="377"/>
        </w:trPr>
        <w:tc>
          <w:tcPr>
            <w:tcW w:w="2093" w:type="dxa"/>
            <w:shd w:val="clear" w:color="auto" w:fill="056046" w:themeFill="text2"/>
            <w:vAlign w:val="center"/>
          </w:tcPr>
          <w:p w:rsidR="00A778DB" w:rsidRPr="005953CE" w:rsidRDefault="00A778DB" w:rsidP="00001781">
            <w:pPr>
              <w:rPr>
                <w:rFonts w:cstheme="minorHAnsi"/>
                <w:color w:val="FFFFFF" w:themeColor="background1"/>
              </w:rPr>
            </w:pPr>
            <w:r w:rsidRPr="005953CE">
              <w:rPr>
                <w:rFonts w:cstheme="minorHAnsi"/>
                <w:color w:val="FFFFFF" w:themeColor="background1"/>
              </w:rPr>
              <w:t>Candidate Name:</w:t>
            </w:r>
          </w:p>
        </w:tc>
        <w:tc>
          <w:tcPr>
            <w:tcW w:w="7483" w:type="dxa"/>
            <w:shd w:val="clear" w:color="auto" w:fill="FFFFFF" w:themeFill="background1"/>
            <w:vAlign w:val="center"/>
          </w:tcPr>
          <w:p w:rsidR="00A778DB" w:rsidRPr="005953CE" w:rsidRDefault="00A778DB" w:rsidP="00001781">
            <w:pPr>
              <w:rPr>
                <w:rFonts w:cstheme="minorHAnsi"/>
              </w:rPr>
            </w:pPr>
          </w:p>
        </w:tc>
      </w:tr>
      <w:tr w:rsidR="00A778DB" w:rsidRPr="005953CE" w:rsidTr="00A778DB">
        <w:trPr>
          <w:trHeight w:val="425"/>
        </w:trPr>
        <w:tc>
          <w:tcPr>
            <w:tcW w:w="2093" w:type="dxa"/>
            <w:shd w:val="clear" w:color="auto" w:fill="056046" w:themeFill="text2"/>
            <w:vAlign w:val="center"/>
          </w:tcPr>
          <w:p w:rsidR="00A778DB" w:rsidRPr="005953CE" w:rsidRDefault="00A778DB" w:rsidP="00001781">
            <w:pPr>
              <w:rPr>
                <w:rFonts w:cstheme="minorHAnsi"/>
                <w:color w:val="FFFFFF" w:themeColor="background1"/>
              </w:rPr>
            </w:pPr>
            <w:r w:rsidRPr="005953CE">
              <w:rPr>
                <w:rFonts w:cstheme="minorHAnsi"/>
                <w:color w:val="FFFFFF" w:themeColor="background1"/>
              </w:rPr>
              <w:t>Interviewer Name:</w:t>
            </w:r>
          </w:p>
        </w:tc>
        <w:tc>
          <w:tcPr>
            <w:tcW w:w="7483" w:type="dxa"/>
            <w:shd w:val="clear" w:color="auto" w:fill="FFFFFF" w:themeFill="background1"/>
            <w:vAlign w:val="center"/>
          </w:tcPr>
          <w:p w:rsidR="00A778DB" w:rsidRPr="005953CE" w:rsidRDefault="00A778DB" w:rsidP="00001781">
            <w:pPr>
              <w:rPr>
                <w:rFonts w:cstheme="minorHAnsi"/>
              </w:rPr>
            </w:pPr>
          </w:p>
        </w:tc>
      </w:tr>
      <w:tr w:rsidR="00A778DB" w:rsidRPr="005953CE" w:rsidTr="00A778DB">
        <w:trPr>
          <w:trHeight w:val="402"/>
        </w:trPr>
        <w:tc>
          <w:tcPr>
            <w:tcW w:w="2093" w:type="dxa"/>
            <w:shd w:val="clear" w:color="auto" w:fill="056046" w:themeFill="text2"/>
            <w:vAlign w:val="center"/>
          </w:tcPr>
          <w:p w:rsidR="00A778DB" w:rsidRPr="005953CE" w:rsidRDefault="00A778DB" w:rsidP="00001781">
            <w:pPr>
              <w:rPr>
                <w:rFonts w:cstheme="minorHAnsi"/>
                <w:color w:val="FFFFFF" w:themeColor="background1"/>
              </w:rPr>
            </w:pPr>
            <w:r w:rsidRPr="005953CE">
              <w:rPr>
                <w:rFonts w:cstheme="minorHAnsi"/>
                <w:color w:val="FFFFFF" w:themeColor="background1"/>
              </w:rPr>
              <w:t xml:space="preserve">Date: </w:t>
            </w:r>
          </w:p>
        </w:tc>
        <w:tc>
          <w:tcPr>
            <w:tcW w:w="7483" w:type="dxa"/>
            <w:shd w:val="clear" w:color="auto" w:fill="FFFFFF" w:themeFill="background1"/>
            <w:vAlign w:val="center"/>
          </w:tcPr>
          <w:p w:rsidR="00A778DB" w:rsidRPr="005953CE" w:rsidRDefault="00A778DB" w:rsidP="00001781">
            <w:pPr>
              <w:rPr>
                <w:rFonts w:cstheme="minorHAnsi"/>
              </w:rPr>
            </w:pPr>
          </w:p>
        </w:tc>
      </w:tr>
      <w:tr w:rsidR="00A778DB" w:rsidRPr="005953CE" w:rsidTr="00A778DB">
        <w:trPr>
          <w:trHeight w:val="422"/>
        </w:trPr>
        <w:tc>
          <w:tcPr>
            <w:tcW w:w="2093" w:type="dxa"/>
            <w:shd w:val="clear" w:color="auto" w:fill="056046" w:themeFill="text2"/>
            <w:vAlign w:val="center"/>
          </w:tcPr>
          <w:p w:rsidR="00A778DB" w:rsidRPr="005953CE" w:rsidRDefault="00A778DB" w:rsidP="00001781">
            <w:pPr>
              <w:rPr>
                <w:rFonts w:cstheme="minorHAnsi"/>
                <w:color w:val="FFFFFF" w:themeColor="background1"/>
              </w:rPr>
            </w:pPr>
            <w:r w:rsidRPr="005953CE">
              <w:rPr>
                <w:rFonts w:cstheme="minorHAnsi"/>
                <w:color w:val="FFFFFF" w:themeColor="background1"/>
              </w:rPr>
              <w:t xml:space="preserve">Role: </w:t>
            </w:r>
          </w:p>
        </w:tc>
        <w:tc>
          <w:tcPr>
            <w:tcW w:w="7483" w:type="dxa"/>
            <w:shd w:val="clear" w:color="auto" w:fill="FFFFFF" w:themeFill="background1"/>
            <w:vAlign w:val="center"/>
          </w:tcPr>
          <w:p w:rsidR="00A778DB" w:rsidRPr="005953CE" w:rsidRDefault="00A778DB" w:rsidP="00001781">
            <w:pPr>
              <w:tabs>
                <w:tab w:val="center" w:pos="3633"/>
              </w:tabs>
              <w:rPr>
                <w:rFonts w:cstheme="minorHAnsi"/>
              </w:rPr>
            </w:pPr>
            <w:r w:rsidRPr="005953CE">
              <w:rPr>
                <w:rFonts w:cstheme="minorHAnsi"/>
              </w:rPr>
              <w:t xml:space="preserve"> </w:t>
            </w:r>
          </w:p>
        </w:tc>
      </w:tr>
    </w:tbl>
    <w:p w:rsidR="00A778DB" w:rsidRDefault="00A778DB" w:rsidP="00A778DB">
      <w:pPr>
        <w:spacing w:after="0"/>
        <w:rPr>
          <w:rFonts w:ascii="Century Gothic" w:hAnsi="Century Gothic" w:cs="Calibri"/>
          <w:b/>
          <w:color w:val="05475E" w:themeColor="accent4"/>
        </w:rPr>
      </w:pPr>
    </w:p>
    <w:p w:rsidR="00A778DB" w:rsidRPr="00924E2D" w:rsidRDefault="00A778DB" w:rsidP="00D82AAA">
      <w:pPr>
        <w:pStyle w:val="Heading3"/>
      </w:pPr>
      <w:r w:rsidRPr="00924E2D">
        <w:t>Rating scale</w:t>
      </w:r>
      <w:r w:rsidR="006641C4">
        <w:t xml:space="preserve"> (optional, to help guide decision-making)</w:t>
      </w:r>
      <w:r w:rsidRPr="00924E2D">
        <w:t>:</w:t>
      </w:r>
    </w:p>
    <w:p w:rsidR="00A778DB" w:rsidRPr="00295E02" w:rsidRDefault="00A778DB" w:rsidP="00A778DB">
      <w:pPr>
        <w:pStyle w:val="ListParagraph"/>
        <w:numPr>
          <w:ilvl w:val="0"/>
          <w:numId w:val="1"/>
        </w:numPr>
        <w:spacing w:after="0" w:line="240" w:lineRule="auto"/>
        <w:rPr>
          <w:rFonts w:cs="Calibri Light"/>
        </w:rPr>
      </w:pPr>
      <w:r w:rsidRPr="00295E02">
        <w:rPr>
          <w:rFonts w:cs="Calibri Light"/>
        </w:rPr>
        <w:t>Each question is to be scored on a scale of 0-5</w:t>
      </w:r>
    </w:p>
    <w:p w:rsidR="00A778DB" w:rsidRPr="00295E02" w:rsidRDefault="00A778DB" w:rsidP="00A778DB">
      <w:pPr>
        <w:pStyle w:val="ListParagraph"/>
        <w:numPr>
          <w:ilvl w:val="0"/>
          <w:numId w:val="1"/>
        </w:numPr>
        <w:spacing w:after="0" w:line="240" w:lineRule="auto"/>
        <w:rPr>
          <w:rFonts w:cs="Calibri Light"/>
        </w:rPr>
      </w:pPr>
      <w:r w:rsidRPr="00295E02">
        <w:rPr>
          <w:rFonts w:ascii="Century Gothic" w:hAnsi="Century Gothic" w:cs="Calibri Light"/>
          <w:b/>
        </w:rPr>
        <w:t>0:</w:t>
      </w:r>
      <w:r w:rsidRPr="00295E02">
        <w:rPr>
          <w:rFonts w:cs="Calibri Light"/>
        </w:rPr>
        <w:t xml:space="preserve"> Candidate does not meet the required qualifications/does not demonstrate characteristics of a successful </w:t>
      </w:r>
      <w:r>
        <w:rPr>
          <w:rFonts w:cs="Calibri Light"/>
        </w:rPr>
        <w:t>community</w:t>
      </w:r>
      <w:r w:rsidRPr="00295E02">
        <w:rPr>
          <w:rFonts w:cs="Calibri Light"/>
        </w:rPr>
        <w:t xml:space="preserve"> </w:t>
      </w:r>
      <w:r w:rsidR="001F1E50">
        <w:rPr>
          <w:rFonts w:cs="Calibri Light"/>
        </w:rPr>
        <w:t>partner</w:t>
      </w:r>
    </w:p>
    <w:p w:rsidR="00A778DB" w:rsidRDefault="00A778DB" w:rsidP="00A778DB">
      <w:pPr>
        <w:pStyle w:val="ListParagraph"/>
        <w:numPr>
          <w:ilvl w:val="0"/>
          <w:numId w:val="1"/>
        </w:numPr>
        <w:spacing w:after="0" w:line="240" w:lineRule="auto"/>
        <w:rPr>
          <w:rFonts w:cs="Calibri Light"/>
        </w:rPr>
      </w:pPr>
      <w:r w:rsidRPr="00295E02">
        <w:rPr>
          <w:rFonts w:ascii="Century Gothic" w:hAnsi="Century Gothic" w:cs="Calibri Light"/>
          <w:b/>
        </w:rPr>
        <w:t>5:</w:t>
      </w:r>
      <w:r w:rsidRPr="00295E02">
        <w:rPr>
          <w:rFonts w:cs="Calibri Light"/>
        </w:rPr>
        <w:t xml:space="preserve"> Candidate effectively demonstrates characteristics of a successful </w:t>
      </w:r>
      <w:r>
        <w:rPr>
          <w:rFonts w:cs="Calibri Light"/>
        </w:rPr>
        <w:t>community</w:t>
      </w:r>
      <w:r w:rsidRPr="00295E02">
        <w:rPr>
          <w:rFonts w:cs="Calibri Light"/>
        </w:rPr>
        <w:t xml:space="preserve"> </w:t>
      </w:r>
      <w:r w:rsidR="001F1E50">
        <w:rPr>
          <w:rFonts w:cs="Calibri Light"/>
        </w:rPr>
        <w:t>partner</w:t>
      </w:r>
      <w:r w:rsidRPr="00295E02">
        <w:rPr>
          <w:rFonts w:cs="Calibri Light"/>
        </w:rPr>
        <w:t xml:space="preserve"> which are reflected in their response(s)</w:t>
      </w:r>
    </w:p>
    <w:p w:rsidR="00A778DB" w:rsidRPr="00295E02" w:rsidRDefault="00A778DB" w:rsidP="00A778DB">
      <w:pPr>
        <w:pStyle w:val="ListParagraph"/>
        <w:spacing w:after="0" w:line="240" w:lineRule="auto"/>
        <w:rPr>
          <w:rFonts w:cs="Calibri Light"/>
        </w:rPr>
      </w:pPr>
    </w:p>
    <w:p w:rsidR="00A778DB" w:rsidRPr="00924E2D" w:rsidRDefault="00A778DB" w:rsidP="00D82AAA">
      <w:pPr>
        <w:pStyle w:val="Heading3"/>
      </w:pPr>
      <w:r w:rsidRPr="00924E2D">
        <w:t>Before you get started:</w:t>
      </w:r>
    </w:p>
    <w:p w:rsidR="00A778DB" w:rsidRDefault="00A778DB" w:rsidP="00A778DB">
      <w:pPr>
        <w:pStyle w:val="ListParagraph"/>
        <w:numPr>
          <w:ilvl w:val="0"/>
          <w:numId w:val="1"/>
        </w:numPr>
        <w:spacing w:after="0" w:line="240" w:lineRule="auto"/>
        <w:rPr>
          <w:rFonts w:cs="Calibri Light"/>
        </w:rPr>
      </w:pPr>
      <w:r>
        <w:rPr>
          <w:rFonts w:cs="Calibri Light"/>
        </w:rPr>
        <w:t xml:space="preserve">Have all interviewers introduce </w:t>
      </w:r>
      <w:proofErr w:type="gramStart"/>
      <w:r>
        <w:rPr>
          <w:rFonts w:cs="Calibri Light"/>
        </w:rPr>
        <w:t>themselves</w:t>
      </w:r>
      <w:proofErr w:type="gramEnd"/>
    </w:p>
    <w:p w:rsidR="00A778DB" w:rsidRDefault="00A778DB" w:rsidP="00A778DB">
      <w:pPr>
        <w:pStyle w:val="ListParagraph"/>
        <w:numPr>
          <w:ilvl w:val="0"/>
          <w:numId w:val="1"/>
        </w:numPr>
        <w:spacing w:after="0" w:line="240" w:lineRule="auto"/>
        <w:rPr>
          <w:rFonts w:cs="Calibri Light"/>
        </w:rPr>
      </w:pPr>
      <w:r w:rsidRPr="005953CE">
        <w:rPr>
          <w:rFonts w:cs="Calibri Light"/>
        </w:rPr>
        <w:t xml:space="preserve">Provide a brief overview of the role and expectations of a </w:t>
      </w:r>
      <w:r>
        <w:rPr>
          <w:rFonts w:cs="Calibri Light"/>
        </w:rPr>
        <w:t xml:space="preserve">community </w:t>
      </w:r>
      <w:r w:rsidR="001F1E50">
        <w:rPr>
          <w:rFonts w:cs="Calibri Light"/>
        </w:rPr>
        <w:t>partner</w:t>
      </w:r>
    </w:p>
    <w:p w:rsidR="00A778DB" w:rsidRDefault="00A778DB" w:rsidP="00A778DB">
      <w:pPr>
        <w:pStyle w:val="ListParagraph"/>
        <w:numPr>
          <w:ilvl w:val="1"/>
          <w:numId w:val="1"/>
        </w:numPr>
        <w:spacing w:after="0" w:line="240" w:lineRule="auto"/>
        <w:rPr>
          <w:rFonts w:cs="Calibri Light"/>
        </w:rPr>
      </w:pPr>
      <w:r>
        <w:rPr>
          <w:rFonts w:cs="Calibri Light"/>
        </w:rPr>
        <w:t xml:space="preserve">Please keep in mind that we are interviewing you for </w:t>
      </w:r>
      <w:r w:rsidR="001F1E50">
        <w:rPr>
          <w:rFonts w:cs="Calibri Light"/>
        </w:rPr>
        <w:t>a partnership</w:t>
      </w:r>
      <w:r>
        <w:rPr>
          <w:rFonts w:cs="Calibri Light"/>
        </w:rPr>
        <w:t xml:space="preserve"> position on our Healthy Aging working group. We would like to know your experiences as an adult 65+ or support person of an adult 65+. </w:t>
      </w:r>
    </w:p>
    <w:p w:rsidR="00A778DB" w:rsidRPr="005953CE" w:rsidRDefault="00A778DB" w:rsidP="00A778DB">
      <w:pPr>
        <w:pStyle w:val="ListParagraph"/>
        <w:numPr>
          <w:ilvl w:val="0"/>
          <w:numId w:val="1"/>
        </w:numPr>
        <w:spacing w:after="0" w:line="240" w:lineRule="auto"/>
        <w:rPr>
          <w:rFonts w:cs="Calibri Light"/>
        </w:rPr>
      </w:pPr>
      <w:r w:rsidRPr="005953CE">
        <w:rPr>
          <w:rFonts w:cs="Calibri Light"/>
        </w:rPr>
        <w:t xml:space="preserve">Answer any </w:t>
      </w:r>
      <w:r>
        <w:rPr>
          <w:rFonts w:cs="Calibri Light"/>
        </w:rPr>
        <w:t>initial questions</w:t>
      </w:r>
    </w:p>
    <w:p w:rsidR="00A778DB" w:rsidRDefault="00A778DB" w:rsidP="00787742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393"/>
        <w:gridCol w:w="957"/>
      </w:tblGrid>
      <w:tr w:rsidR="00A57C74" w:rsidTr="00A57C74">
        <w:trPr>
          <w:trHeight w:val="926"/>
        </w:trPr>
        <w:tc>
          <w:tcPr>
            <w:tcW w:w="8393" w:type="dxa"/>
            <w:shd w:val="clear" w:color="auto" w:fill="056046" w:themeFill="text2"/>
            <w:vAlign w:val="center"/>
          </w:tcPr>
          <w:p w:rsidR="00A57C74" w:rsidRPr="00295E02" w:rsidRDefault="00A57C74" w:rsidP="00A57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295E02">
              <w:rPr>
                <w:rFonts w:asciiTheme="minorHAnsi" w:hAnsiTheme="minorHAnsi" w:cstheme="minorHAnsi"/>
                <w:color w:val="FFFFFF" w:themeColor="background1"/>
              </w:rPr>
              <w:t>Can you share some of your recent experiences receiving care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or supporting someone receiving care in Algoma</w:t>
            </w:r>
            <w:r w:rsidRPr="00295E02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  <w:tc>
          <w:tcPr>
            <w:tcW w:w="957" w:type="dxa"/>
            <w:shd w:val="clear" w:color="auto" w:fill="9CEE8C" w:themeFill="accent2"/>
            <w:vAlign w:val="center"/>
          </w:tcPr>
          <w:p w:rsidR="00A57C74" w:rsidRPr="005953CE" w:rsidRDefault="00A57C74" w:rsidP="00A22451">
            <w:pPr>
              <w:jc w:val="center"/>
              <w:rPr>
                <w:b/>
                <w:color w:val="033325"/>
              </w:rPr>
            </w:pPr>
            <w:r w:rsidRPr="005953CE">
              <w:rPr>
                <w:b/>
                <w:noProof/>
                <w:color w:val="033325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1DAAA4" wp14:editId="2D2820A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168275</wp:posOffset>
                      </wp:positionV>
                      <wp:extent cx="278130" cy="262255"/>
                      <wp:effectExtent l="0" t="0" r="7620" b="444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7C74" w:rsidRPr="00295E02" w:rsidRDefault="00A57C74" w:rsidP="00A57C7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5475E" w:themeColor="accent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DAA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6.5pt;margin-top:13.25pt;width:21.9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" fillcolor="white [3201]" stroked="f" strokeweight=".5pt">
                      <v:textbox>
                        <w:txbxContent>
                          <w:p w:rsidR="00A57C74" w:rsidRPr="00295E02" w:rsidRDefault="00A57C74" w:rsidP="00A57C7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475E" w:themeColor="accent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3CE">
              <w:rPr>
                <w:b/>
                <w:color w:val="033325"/>
              </w:rPr>
              <w:t>SCORE</w:t>
            </w:r>
          </w:p>
        </w:tc>
      </w:tr>
      <w:tr w:rsidR="00A57C74" w:rsidTr="00A57C74">
        <w:trPr>
          <w:trHeight w:val="982"/>
        </w:trPr>
        <w:tc>
          <w:tcPr>
            <w:tcW w:w="9350" w:type="dxa"/>
            <w:gridSpan w:val="2"/>
            <w:shd w:val="clear" w:color="auto" w:fill="E1F9DC" w:themeFill="background2"/>
            <w:vAlign w:val="center"/>
          </w:tcPr>
          <w:p w:rsidR="00A57C74" w:rsidRPr="00295E02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295E02">
              <w:rPr>
                <w:rFonts w:cs="Calibri Light"/>
                <w:sz w:val="20"/>
              </w:rPr>
              <w:t>Looking for frequency/breadth of receiving care across services in Algoma</w:t>
            </w:r>
          </w:p>
          <w:p w:rsidR="00A57C74" w:rsidRPr="00295E02" w:rsidRDefault="00A57C74" w:rsidP="001F1E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asciiTheme="minorHAnsi" w:hAnsiTheme="minorHAnsi" w:cstheme="minorHAnsi"/>
              </w:rPr>
            </w:pPr>
            <w:r w:rsidRPr="00295E02">
              <w:rPr>
                <w:rFonts w:cs="Calibri Light"/>
                <w:sz w:val="20"/>
              </w:rPr>
              <w:t xml:space="preserve">Assessing relevance of access patterns compared to </w:t>
            </w:r>
            <w:r w:rsidR="001F1E50">
              <w:rPr>
                <w:rFonts w:cs="Calibri Light"/>
                <w:sz w:val="20"/>
              </w:rPr>
              <w:t>partnership</w:t>
            </w:r>
            <w:r w:rsidRPr="00295E02">
              <w:rPr>
                <w:rFonts w:cs="Calibri Light"/>
                <w:sz w:val="20"/>
              </w:rPr>
              <w:t xml:space="preserve"> position (e.g., geriatric services for healthy aging)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Pr="00DA5250" w:rsidRDefault="00A57C74" w:rsidP="00A22451"/>
        </w:tc>
      </w:tr>
      <w:tr w:rsidR="00A57C74" w:rsidTr="00A57C74">
        <w:trPr>
          <w:trHeight w:val="841"/>
        </w:trPr>
        <w:tc>
          <w:tcPr>
            <w:tcW w:w="8393" w:type="dxa"/>
            <w:shd w:val="clear" w:color="auto" w:fill="056046" w:themeFill="text2"/>
            <w:vAlign w:val="center"/>
          </w:tcPr>
          <w:p w:rsidR="00A57C74" w:rsidRPr="00295E02" w:rsidRDefault="00A57C74" w:rsidP="001F1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295E02">
              <w:rPr>
                <w:rFonts w:asciiTheme="minorHAnsi" w:hAnsiTheme="minorHAnsi" w:cstheme="minorHAnsi"/>
                <w:color w:val="FFFFFF" w:themeColor="background1"/>
              </w:rPr>
              <w:lastRenderedPageBreak/>
              <w:t xml:space="preserve">Why would you like to serve as a patient or </w:t>
            </w:r>
            <w:r w:rsidR="001F1E50">
              <w:rPr>
                <w:rFonts w:asciiTheme="minorHAnsi" w:hAnsiTheme="minorHAnsi" w:cstheme="minorHAnsi"/>
                <w:color w:val="FFFFFF" w:themeColor="background1"/>
              </w:rPr>
              <w:t>family partner</w:t>
            </w:r>
            <w:r w:rsidRPr="00295E02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  <w:tc>
          <w:tcPr>
            <w:tcW w:w="957" w:type="dxa"/>
            <w:shd w:val="clear" w:color="auto" w:fill="9CEE8C" w:themeFill="accent2"/>
            <w:vAlign w:val="center"/>
          </w:tcPr>
          <w:p w:rsidR="00A57C74" w:rsidRPr="00295E02" w:rsidRDefault="00A57C74" w:rsidP="00A22451">
            <w:pPr>
              <w:jc w:val="center"/>
              <w:rPr>
                <w:b/>
                <w:color w:val="033325"/>
              </w:rPr>
            </w:pPr>
            <w:r w:rsidRPr="00295E02">
              <w:rPr>
                <w:b/>
                <w:color w:val="033325"/>
              </w:rPr>
              <w:t>SCORE</w:t>
            </w:r>
          </w:p>
          <w:p w:rsidR="00A57C74" w:rsidRDefault="00A57C74" w:rsidP="00A22451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7908BF" wp14:editId="3A51565D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8255</wp:posOffset>
                      </wp:positionV>
                      <wp:extent cx="278130" cy="262255"/>
                      <wp:effectExtent l="0" t="0" r="7620" b="444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7C74" w:rsidRPr="00295E02" w:rsidRDefault="00A57C74" w:rsidP="00A57C7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5475E" w:themeColor="accent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7908BF" id="Text Box 24" o:spid="_x0000_s1027" type="#_x0000_t202" style="position:absolute;left:0;text-align:left;margin-left:6.45pt;margin-top:.65pt;width:21.9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" fillcolor="white [3201]" stroked="f" strokeweight=".5pt">
                      <v:textbox>
                        <w:txbxContent>
                          <w:p w:rsidR="00A57C74" w:rsidRPr="00295E02" w:rsidRDefault="00A57C74" w:rsidP="00A57C7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475E" w:themeColor="accent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C74" w:rsidRPr="00DA5250" w:rsidRDefault="00A57C74" w:rsidP="00A22451">
            <w:pPr>
              <w:jc w:val="center"/>
              <w:rPr>
                <w:b/>
              </w:rPr>
            </w:pPr>
          </w:p>
        </w:tc>
      </w:tr>
      <w:tr w:rsidR="00A57C74" w:rsidTr="00A57C74">
        <w:trPr>
          <w:trHeight w:val="1122"/>
        </w:trPr>
        <w:tc>
          <w:tcPr>
            <w:tcW w:w="9350" w:type="dxa"/>
            <w:gridSpan w:val="2"/>
            <w:shd w:val="clear" w:color="auto" w:fill="E1F9DC" w:themeFill="background2"/>
            <w:vAlign w:val="center"/>
          </w:tcPr>
          <w:p w:rsidR="00A57C74" w:rsidRPr="00295E02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295E02">
              <w:rPr>
                <w:rFonts w:cs="Calibri Light"/>
                <w:sz w:val="20"/>
              </w:rPr>
              <w:t>Has motivations beyond their own experiences</w:t>
            </w:r>
          </w:p>
          <w:p w:rsidR="00A57C74" w:rsidRPr="00295E02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295E02">
              <w:rPr>
                <w:rFonts w:cs="Calibri Light"/>
                <w:sz w:val="20"/>
              </w:rPr>
              <w:t xml:space="preserve">Interested in serving as a voice for </w:t>
            </w:r>
            <w:r>
              <w:rPr>
                <w:rFonts w:cs="Calibri Light"/>
                <w:sz w:val="20"/>
              </w:rPr>
              <w:t>community members across Algoma</w:t>
            </w:r>
            <w:r w:rsidRPr="00295E02">
              <w:rPr>
                <w:rFonts w:cs="Calibri Light"/>
                <w:sz w:val="20"/>
              </w:rPr>
              <w:t xml:space="preserve"> </w:t>
            </w:r>
          </w:p>
          <w:p w:rsidR="00A57C74" w:rsidRPr="00295E02" w:rsidRDefault="00A57C74" w:rsidP="00A57C74">
            <w:pPr>
              <w:numPr>
                <w:ilvl w:val="0"/>
                <w:numId w:val="3"/>
              </w:numPr>
              <w:ind w:left="601" w:hanging="218"/>
              <w:rPr>
                <w:rFonts w:cs="Calibri Light"/>
                <w:sz w:val="20"/>
              </w:rPr>
            </w:pPr>
            <w:r w:rsidRPr="00295E02">
              <w:rPr>
                <w:rFonts w:cs="Calibri Light"/>
                <w:sz w:val="20"/>
              </w:rPr>
              <w:t>Looking to provide constructive insights to improve care for future patients</w:t>
            </w:r>
            <w:r>
              <w:rPr>
                <w:rFonts w:cs="Calibri Light"/>
                <w:sz w:val="20"/>
              </w:rPr>
              <w:t>, family members, caregivers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Default="00A57C74" w:rsidP="00A22451">
            <w:pPr>
              <w:spacing w:before="240"/>
            </w:pPr>
          </w:p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Pr="00DA5250" w:rsidRDefault="00A57C74" w:rsidP="00A22451"/>
        </w:tc>
      </w:tr>
      <w:tr w:rsidR="00A57C74" w:rsidTr="00A57C74">
        <w:trPr>
          <w:trHeight w:val="1002"/>
        </w:trPr>
        <w:tc>
          <w:tcPr>
            <w:tcW w:w="8393" w:type="dxa"/>
            <w:shd w:val="clear" w:color="auto" w:fill="056046" w:themeFill="text2"/>
            <w:vAlign w:val="center"/>
          </w:tcPr>
          <w:p w:rsidR="00A57C74" w:rsidRPr="00295E02" w:rsidRDefault="00A57C74" w:rsidP="00A57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Based on previous </w:t>
            </w:r>
            <w:r w:rsidRPr="00295E02">
              <w:rPr>
                <w:rFonts w:asciiTheme="minorHAnsi" w:hAnsiTheme="minorHAnsi" w:cstheme="minorHAnsi"/>
                <w:color w:val="FFFFFF" w:themeColor="background1"/>
              </w:rPr>
              <w:t>experiences do you have any unique skill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s</w:t>
            </w:r>
            <w:r w:rsidRPr="00295E02">
              <w:rPr>
                <w:rFonts w:asciiTheme="minorHAnsi" w:hAnsiTheme="minorHAnsi" w:cstheme="minorHAnsi"/>
                <w:color w:val="FFFFFF" w:themeColor="background1"/>
              </w:rPr>
              <w:t>, strengths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,</w:t>
            </w:r>
            <w:r w:rsidRPr="00295E02">
              <w:rPr>
                <w:rFonts w:asciiTheme="minorHAnsi" w:hAnsiTheme="minorHAnsi" w:cstheme="minorHAnsi"/>
                <w:color w:val="FFFFFF" w:themeColor="background1"/>
              </w:rPr>
              <w:t xml:space="preserve"> or perspectives would you bring to the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table</w:t>
            </w:r>
            <w:r w:rsidRPr="00295E02">
              <w:rPr>
                <w:rFonts w:asciiTheme="minorHAnsi" w:hAnsiTheme="minorHAnsi" w:cstheme="minorHAnsi"/>
                <w:color w:val="FFFFFF" w:themeColor="background1"/>
              </w:rPr>
              <w:t>?</w:t>
            </w:r>
          </w:p>
        </w:tc>
        <w:tc>
          <w:tcPr>
            <w:tcW w:w="957" w:type="dxa"/>
            <w:shd w:val="clear" w:color="auto" w:fill="9CEE8C" w:themeFill="accent2"/>
            <w:vAlign w:val="center"/>
          </w:tcPr>
          <w:p w:rsidR="00A57C74" w:rsidRPr="00295E02" w:rsidRDefault="00A57C74" w:rsidP="00A22451">
            <w:pPr>
              <w:jc w:val="center"/>
              <w:rPr>
                <w:b/>
                <w:color w:val="033325"/>
              </w:rPr>
            </w:pPr>
            <w:r w:rsidRPr="00295E02">
              <w:rPr>
                <w:b/>
                <w:noProof/>
                <w:color w:val="033325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6AF27E" wp14:editId="6AE5BB4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194945</wp:posOffset>
                      </wp:positionV>
                      <wp:extent cx="278296" cy="262393"/>
                      <wp:effectExtent l="0" t="0" r="7620" b="44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296" cy="26239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7C74" w:rsidRPr="00295E02" w:rsidRDefault="00A57C74" w:rsidP="00A57C7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5475E" w:themeColor="accent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6AF27E" id="Text Box 25" o:spid="_x0000_s1028" type="#_x0000_t202" style="position:absolute;left:0;text-align:left;margin-left:7.55pt;margin-top:15.35pt;width:21.9pt;height:2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" fillcolor="window" stroked="f" strokeweight=".5pt">
                      <v:textbox>
                        <w:txbxContent>
                          <w:p w:rsidR="00A57C74" w:rsidRPr="00295E02" w:rsidRDefault="00A57C74" w:rsidP="00A57C7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475E" w:themeColor="accent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5E02">
              <w:rPr>
                <w:b/>
                <w:color w:val="033325"/>
              </w:rPr>
              <w:t>SCORE</w:t>
            </w:r>
          </w:p>
        </w:tc>
      </w:tr>
      <w:tr w:rsidR="00A57C74" w:rsidTr="00A57C74">
        <w:trPr>
          <w:trHeight w:val="845"/>
        </w:trPr>
        <w:tc>
          <w:tcPr>
            <w:tcW w:w="9350" w:type="dxa"/>
            <w:gridSpan w:val="2"/>
            <w:shd w:val="clear" w:color="auto" w:fill="E1F9DC" w:themeFill="background2"/>
            <w:vAlign w:val="center"/>
          </w:tcPr>
          <w:p w:rsidR="00A57C74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>
              <w:rPr>
                <w:rFonts w:cs="Calibri Light"/>
                <w:sz w:val="20"/>
              </w:rPr>
              <w:t>Examples include: career, volunteer, boards, special interests</w:t>
            </w:r>
          </w:p>
          <w:p w:rsidR="00A57C74" w:rsidRPr="00295E02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>
              <w:rPr>
                <w:rFonts w:cs="Calibri Light"/>
                <w:sz w:val="20"/>
              </w:rPr>
              <w:t xml:space="preserve">An important opportunity for candidates with no previous experience as </w:t>
            </w:r>
            <w:r w:rsidR="001F1E50">
              <w:rPr>
                <w:rFonts w:cs="Calibri Light"/>
                <w:sz w:val="20"/>
              </w:rPr>
              <w:t>a community partner</w:t>
            </w:r>
            <w:r>
              <w:rPr>
                <w:rFonts w:cs="Calibri Light"/>
                <w:sz w:val="20"/>
              </w:rPr>
              <w:t xml:space="preserve"> to share other experience or interests/skills </w:t>
            </w:r>
          </w:p>
          <w:p w:rsidR="00A57C74" w:rsidRPr="00295E02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295E02">
              <w:rPr>
                <w:rFonts w:cs="Calibri Light"/>
                <w:sz w:val="20"/>
              </w:rPr>
              <w:t>Found experience rewarding and made valuable contributions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Pr="00924E2D" w:rsidRDefault="00A57C74" w:rsidP="00A22451">
            <w:pPr>
              <w:spacing w:before="240"/>
            </w:pPr>
          </w:p>
          <w:p w:rsidR="00A57C74" w:rsidRPr="00924E2D" w:rsidRDefault="00A57C74" w:rsidP="00A22451"/>
          <w:p w:rsidR="00A57C74" w:rsidRPr="00924E2D" w:rsidRDefault="00A57C74" w:rsidP="00A22451"/>
          <w:p w:rsidR="00A57C74" w:rsidRPr="00924E2D" w:rsidRDefault="00A57C74" w:rsidP="00A22451"/>
          <w:p w:rsidR="00A57C74" w:rsidRPr="00924E2D" w:rsidRDefault="00A57C74" w:rsidP="00A22451"/>
          <w:p w:rsidR="00A57C74" w:rsidRPr="00924E2D" w:rsidRDefault="00A57C74" w:rsidP="00A22451"/>
          <w:p w:rsidR="00A57C74" w:rsidRPr="00924E2D" w:rsidRDefault="00A57C74" w:rsidP="00A22451"/>
          <w:p w:rsidR="00A57C74" w:rsidRPr="00924E2D" w:rsidRDefault="00A57C74" w:rsidP="00A22451"/>
        </w:tc>
      </w:tr>
      <w:tr w:rsidR="00A57C74" w:rsidTr="00A57C74">
        <w:trPr>
          <w:trHeight w:val="978"/>
        </w:trPr>
        <w:tc>
          <w:tcPr>
            <w:tcW w:w="8393" w:type="dxa"/>
            <w:shd w:val="clear" w:color="auto" w:fill="056046" w:themeFill="text2"/>
            <w:vAlign w:val="center"/>
          </w:tcPr>
          <w:p w:rsidR="00A57C74" w:rsidRPr="00FB19F8" w:rsidRDefault="00A57C74" w:rsidP="001F1E5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B19F8">
              <w:rPr>
                <w:rFonts w:asciiTheme="minorHAnsi" w:hAnsiTheme="minorHAnsi" w:cstheme="minorHAnsi"/>
                <w:color w:val="FFFFFF" w:themeColor="background1"/>
              </w:rPr>
              <w:t xml:space="preserve">Being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a community </w:t>
            </w:r>
            <w:r w:rsidR="001F1E50">
              <w:rPr>
                <w:rFonts w:asciiTheme="minorHAnsi" w:hAnsiTheme="minorHAnsi" w:cstheme="minorHAnsi"/>
                <w:color w:val="FFFFFF" w:themeColor="background1"/>
              </w:rPr>
              <w:t>partner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will, at times, require</w:t>
            </w:r>
            <w:r w:rsidRPr="00FB19F8">
              <w:rPr>
                <w:rFonts w:asciiTheme="minorHAnsi" w:hAnsiTheme="minorHAnsi" w:cstheme="minorHAnsi"/>
                <w:color w:val="FFFFFF" w:themeColor="background1"/>
              </w:rPr>
              <w:t xml:space="preserve"> you to see beyond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your personal experiences and</w:t>
            </w:r>
            <w:r w:rsidRPr="00FB19F8">
              <w:rPr>
                <w:rFonts w:asciiTheme="minorHAnsi" w:hAnsiTheme="minorHAnsi" w:cstheme="minorHAnsi"/>
                <w:color w:val="FFFFFF" w:themeColor="background1"/>
              </w:rPr>
              <w:t xml:space="preserve"> consider other perspectives and solutions. Can you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provide</w:t>
            </w:r>
            <w:r w:rsidRPr="00FB19F8">
              <w:rPr>
                <w:rFonts w:asciiTheme="minorHAnsi" w:hAnsiTheme="minorHAnsi" w:cstheme="minorHAnsi"/>
                <w:color w:val="FFFFFF" w:themeColor="background1"/>
              </w:rPr>
              <w:t xml:space="preserve"> an example of when you have done this before or how you might do this? </w:t>
            </w:r>
          </w:p>
        </w:tc>
        <w:tc>
          <w:tcPr>
            <w:tcW w:w="957" w:type="dxa"/>
            <w:shd w:val="clear" w:color="auto" w:fill="9CEE8C" w:themeFill="accent2"/>
            <w:vAlign w:val="center"/>
          </w:tcPr>
          <w:p w:rsidR="00A57C74" w:rsidRPr="00DA5250" w:rsidRDefault="00A57C74" w:rsidP="00A22451">
            <w:pPr>
              <w:jc w:val="center"/>
              <w:rPr>
                <w:b/>
              </w:rPr>
            </w:pPr>
            <w:r w:rsidRPr="00FB19F8">
              <w:rPr>
                <w:b/>
                <w:noProof/>
                <w:color w:val="033325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4E0456" wp14:editId="6E09089E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186690</wp:posOffset>
                      </wp:positionV>
                      <wp:extent cx="278130" cy="262255"/>
                      <wp:effectExtent l="0" t="0" r="7620" b="444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7C74" w:rsidRPr="00FB50AC" w:rsidRDefault="00A57C74" w:rsidP="00A57C7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5475E" w:themeColor="accent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E0456" id="Text Box 26" o:spid="_x0000_s1029" type="#_x0000_t202" style="position:absolute;left:0;text-align:left;margin-left:7.15pt;margin-top:14.7pt;width:21.9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" fillcolor="window" stroked="f" strokeweight=".5pt">
                      <v:textbox>
                        <w:txbxContent>
                          <w:p w:rsidR="00A57C74" w:rsidRPr="00FB50AC" w:rsidRDefault="00A57C74" w:rsidP="00A57C7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475E" w:themeColor="accent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9F8">
              <w:rPr>
                <w:b/>
                <w:color w:val="033325"/>
              </w:rPr>
              <w:t>SCORE</w:t>
            </w:r>
          </w:p>
        </w:tc>
      </w:tr>
      <w:tr w:rsidR="00A57C74" w:rsidTr="00A57C74">
        <w:trPr>
          <w:trHeight w:val="534"/>
        </w:trPr>
        <w:tc>
          <w:tcPr>
            <w:tcW w:w="9350" w:type="dxa"/>
            <w:gridSpan w:val="2"/>
            <w:shd w:val="clear" w:color="auto" w:fill="E1F9DC" w:themeFill="background2"/>
            <w:vAlign w:val="center"/>
          </w:tcPr>
          <w:p w:rsidR="00A57C74" w:rsidRPr="00FB19F8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FB19F8">
              <w:rPr>
                <w:rFonts w:cs="Calibri Light"/>
                <w:sz w:val="20"/>
              </w:rPr>
              <w:t>Provides examples that allow them to see past their own experiences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Pr="00924E2D" w:rsidRDefault="00A57C74" w:rsidP="00A22451">
            <w:pPr>
              <w:pStyle w:val="ListParagraph"/>
              <w:spacing w:before="240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DA5250" w:rsidRDefault="00A57C74" w:rsidP="00A22451"/>
        </w:tc>
      </w:tr>
      <w:tr w:rsidR="00A57C74" w:rsidTr="00A57C74">
        <w:trPr>
          <w:trHeight w:val="983"/>
        </w:trPr>
        <w:tc>
          <w:tcPr>
            <w:tcW w:w="8393" w:type="dxa"/>
            <w:shd w:val="clear" w:color="auto" w:fill="056046" w:themeFill="text2"/>
            <w:vAlign w:val="bottom"/>
          </w:tcPr>
          <w:p w:rsidR="00A57C74" w:rsidRPr="00924E2D" w:rsidRDefault="00A57C74" w:rsidP="00A57C74">
            <w:pPr>
              <w:pStyle w:val="ListParagraph"/>
              <w:numPr>
                <w:ilvl w:val="0"/>
                <w:numId w:val="2"/>
              </w:numPr>
              <w:spacing w:before="240" w:after="0" w:line="240" w:lineRule="auto"/>
              <w:rPr>
                <w:b/>
                <w:color w:val="FFFFFF" w:themeColor="background1"/>
              </w:rPr>
            </w:pPr>
            <w:r w:rsidRPr="00924E2D">
              <w:rPr>
                <w:rFonts w:asciiTheme="minorHAnsi" w:hAnsiTheme="minorHAnsi" w:cstheme="minorHAnsi"/>
                <w:color w:val="FFFFFF" w:themeColor="background1"/>
              </w:rPr>
              <w:lastRenderedPageBreak/>
              <w:t xml:space="preserve">What do you see as the most important reason for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health and social service provider</w:t>
            </w:r>
            <w:r w:rsidRPr="00924E2D">
              <w:rPr>
                <w:rFonts w:asciiTheme="minorHAnsi" w:hAnsiTheme="minorHAnsi" w:cstheme="minorHAnsi"/>
                <w:color w:val="FFFFFF" w:themeColor="background1"/>
              </w:rPr>
              <w:t>s to listen to the community voice?</w:t>
            </w:r>
            <w:r w:rsidRPr="00924E2D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957" w:type="dxa"/>
            <w:shd w:val="clear" w:color="auto" w:fill="9CEE8C" w:themeFill="accent2"/>
            <w:vAlign w:val="center"/>
          </w:tcPr>
          <w:p w:rsidR="00A57C74" w:rsidRPr="003D0AB4" w:rsidRDefault="00A57C74" w:rsidP="00A22451">
            <w:pPr>
              <w:jc w:val="center"/>
              <w:rPr>
                <w:b/>
              </w:rPr>
            </w:pPr>
            <w:r w:rsidRPr="00924E2D">
              <w:rPr>
                <w:b/>
                <w:noProof/>
                <w:color w:val="033325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0F2B56" wp14:editId="2EFE3C50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186690</wp:posOffset>
                      </wp:positionV>
                      <wp:extent cx="278130" cy="262255"/>
                      <wp:effectExtent l="0" t="0" r="7620" b="444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7C74" w:rsidRPr="00924E2D" w:rsidRDefault="00A57C74" w:rsidP="00A57C7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5475E" w:themeColor="accent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F2B56" id="Text Box 27" o:spid="_x0000_s1030" type="#_x0000_t202" style="position:absolute;left:0;text-align:left;margin-left:7.3pt;margin-top:14.7pt;width:21.9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" fillcolor="window" stroked="f" strokeweight=".5pt">
                      <v:textbox>
                        <w:txbxContent>
                          <w:p w:rsidR="00A57C74" w:rsidRPr="00924E2D" w:rsidRDefault="00A57C74" w:rsidP="00A57C7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475E" w:themeColor="accent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E2D">
              <w:rPr>
                <w:b/>
                <w:color w:val="033325"/>
              </w:rPr>
              <w:t>SCORE</w:t>
            </w:r>
          </w:p>
        </w:tc>
      </w:tr>
      <w:tr w:rsidR="00A57C74" w:rsidTr="00A57C74">
        <w:trPr>
          <w:trHeight w:val="781"/>
        </w:trPr>
        <w:tc>
          <w:tcPr>
            <w:tcW w:w="9350" w:type="dxa"/>
            <w:gridSpan w:val="2"/>
            <w:shd w:val="clear" w:color="auto" w:fill="E1F9DC" w:themeFill="background2"/>
            <w:vAlign w:val="center"/>
          </w:tcPr>
          <w:p w:rsidR="00A57C74" w:rsidRPr="00924E2D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924E2D">
              <w:rPr>
                <w:rFonts w:cs="Calibri Light"/>
                <w:sz w:val="20"/>
              </w:rPr>
              <w:t xml:space="preserve">Improved health </w:t>
            </w:r>
            <w:r>
              <w:rPr>
                <w:rFonts w:cs="Calibri Light"/>
                <w:sz w:val="20"/>
              </w:rPr>
              <w:t>system</w:t>
            </w:r>
            <w:r w:rsidRPr="00924E2D">
              <w:rPr>
                <w:rFonts w:cs="Calibri Light"/>
                <w:sz w:val="20"/>
              </w:rPr>
              <w:t xml:space="preserve"> and patient/family</w:t>
            </w:r>
            <w:r>
              <w:rPr>
                <w:rFonts w:cs="Calibri Light"/>
                <w:sz w:val="20"/>
              </w:rPr>
              <w:t>/caregiver</w:t>
            </w:r>
            <w:r w:rsidRPr="00924E2D">
              <w:rPr>
                <w:rFonts w:cs="Calibri Light"/>
                <w:sz w:val="20"/>
              </w:rPr>
              <w:t xml:space="preserve"> experiences </w:t>
            </w:r>
          </w:p>
          <w:p w:rsidR="00A57C74" w:rsidRPr="003D0AB4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b/>
                <w:noProof/>
                <w:lang w:eastAsia="en-CA"/>
              </w:rPr>
            </w:pPr>
            <w:r w:rsidRPr="00924E2D">
              <w:rPr>
                <w:rFonts w:cs="Calibri Light"/>
                <w:sz w:val="20"/>
              </w:rPr>
              <w:t>Provides a different perspective th</w:t>
            </w:r>
            <w:r>
              <w:rPr>
                <w:rFonts w:cs="Calibri Light"/>
                <w:sz w:val="20"/>
              </w:rPr>
              <w:t>a</w:t>
            </w:r>
            <w:r w:rsidRPr="00924E2D">
              <w:rPr>
                <w:rFonts w:cs="Calibri Light"/>
                <w:sz w:val="20"/>
              </w:rPr>
              <w:t xml:space="preserve">n that of </w:t>
            </w:r>
            <w:r>
              <w:rPr>
                <w:rFonts w:cs="Calibri Light"/>
                <w:sz w:val="20"/>
              </w:rPr>
              <w:t xml:space="preserve">health and social service </w:t>
            </w:r>
            <w:r w:rsidRPr="00924E2D">
              <w:rPr>
                <w:rFonts w:cs="Calibri Light"/>
                <w:sz w:val="20"/>
              </w:rPr>
              <w:t>providers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Pr="00924E2D" w:rsidRDefault="00A57C74" w:rsidP="00A22451">
            <w:pPr>
              <w:pStyle w:val="ListParagraph"/>
              <w:spacing w:before="240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/>
        </w:tc>
      </w:tr>
      <w:tr w:rsidR="00A57C74" w:rsidTr="00A57C74">
        <w:trPr>
          <w:trHeight w:val="913"/>
        </w:trPr>
        <w:tc>
          <w:tcPr>
            <w:tcW w:w="8393" w:type="dxa"/>
            <w:shd w:val="clear" w:color="auto" w:fill="056046" w:themeFill="text2"/>
            <w:vAlign w:val="center"/>
          </w:tcPr>
          <w:p w:rsidR="00A57C74" w:rsidRPr="00924E2D" w:rsidRDefault="00A57C74" w:rsidP="00A57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924E2D">
              <w:rPr>
                <w:rFonts w:asciiTheme="minorHAnsi" w:hAnsiTheme="minorHAnsi" w:cstheme="minorHAnsi"/>
                <w:color w:val="FFFFFF" w:themeColor="background1"/>
              </w:rPr>
              <w:t xml:space="preserve">If you had a magic wand and could change/improve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the health system</w:t>
            </w:r>
            <w:r w:rsidRPr="00924E2D">
              <w:rPr>
                <w:rFonts w:asciiTheme="minorHAnsi" w:hAnsiTheme="minorHAnsi" w:cstheme="minorHAnsi"/>
                <w:color w:val="FFFFFF" w:themeColor="background1"/>
              </w:rPr>
              <w:t xml:space="preserve"> for you and your family/friends, what changes would you want to make?</w:t>
            </w:r>
          </w:p>
        </w:tc>
        <w:tc>
          <w:tcPr>
            <w:tcW w:w="957" w:type="dxa"/>
            <w:shd w:val="clear" w:color="auto" w:fill="9CEE8C" w:themeFill="accent2"/>
            <w:vAlign w:val="center"/>
          </w:tcPr>
          <w:p w:rsidR="00A57C74" w:rsidRPr="00924E2D" w:rsidRDefault="00A57C74" w:rsidP="00A22451">
            <w:pPr>
              <w:jc w:val="center"/>
              <w:rPr>
                <w:b/>
                <w:color w:val="033325"/>
              </w:rPr>
            </w:pPr>
            <w:r w:rsidRPr="00924E2D">
              <w:rPr>
                <w:b/>
                <w:noProof/>
                <w:color w:val="033325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C9A22" wp14:editId="7D91F8B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171450</wp:posOffset>
                      </wp:positionV>
                      <wp:extent cx="278130" cy="262255"/>
                      <wp:effectExtent l="0" t="0" r="7620" b="444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7C74" w:rsidRPr="00924E2D" w:rsidRDefault="00A57C74" w:rsidP="00A57C7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5475E" w:themeColor="accent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C9A22" id="Text Box 28" o:spid="_x0000_s1031" type="#_x0000_t202" style="position:absolute;left:0;text-align:left;margin-left:7.5pt;margin-top:13.5pt;width:21.9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" fillcolor="window" stroked="f" strokeweight=".5pt">
                      <v:textbox>
                        <w:txbxContent>
                          <w:p w:rsidR="00A57C74" w:rsidRPr="00924E2D" w:rsidRDefault="00A57C74" w:rsidP="00A57C7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475E" w:themeColor="accent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E2D">
              <w:rPr>
                <w:b/>
                <w:color w:val="033325"/>
              </w:rPr>
              <w:t>SCORE</w:t>
            </w:r>
          </w:p>
        </w:tc>
      </w:tr>
      <w:tr w:rsidR="00A57C74" w:rsidTr="00A57C74">
        <w:trPr>
          <w:trHeight w:val="826"/>
        </w:trPr>
        <w:tc>
          <w:tcPr>
            <w:tcW w:w="9350" w:type="dxa"/>
            <w:gridSpan w:val="2"/>
            <w:shd w:val="clear" w:color="auto" w:fill="E1F9DC" w:themeFill="background2"/>
            <w:vAlign w:val="center"/>
          </w:tcPr>
          <w:p w:rsidR="00A57C74" w:rsidRPr="00924E2D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924E2D">
              <w:rPr>
                <w:rFonts w:cs="Calibri Light"/>
                <w:sz w:val="20"/>
              </w:rPr>
              <w:t xml:space="preserve">Despite voicing areas of opportunity, </w:t>
            </w:r>
            <w:r w:rsidR="001F1E50">
              <w:rPr>
                <w:rFonts w:cs="Calibri Light"/>
                <w:sz w:val="20"/>
              </w:rPr>
              <w:t>the candidate</w:t>
            </w:r>
            <w:r w:rsidRPr="00924E2D">
              <w:rPr>
                <w:rFonts w:cs="Calibri Light"/>
                <w:sz w:val="20"/>
              </w:rPr>
              <w:t xml:space="preserve"> is able to use observations in a positive light </w:t>
            </w:r>
          </w:p>
          <w:p w:rsidR="00A57C74" w:rsidRPr="003D0AB4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b/>
                <w:noProof/>
                <w:lang w:eastAsia="en-CA"/>
              </w:rPr>
            </w:pPr>
            <w:r w:rsidRPr="00924E2D">
              <w:rPr>
                <w:rFonts w:cs="Calibri Light"/>
                <w:sz w:val="20"/>
              </w:rPr>
              <w:t xml:space="preserve">Is able to generate realistic and tangible suggestions </w:t>
            </w:r>
          </w:p>
        </w:tc>
        <w:bookmarkStart w:id="0" w:name="_GoBack"/>
        <w:bookmarkEnd w:id="0"/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Default="00A57C74" w:rsidP="00A22451">
            <w:pPr>
              <w:spacing w:before="240"/>
            </w:pPr>
          </w:p>
          <w:p w:rsidR="00A57C74" w:rsidRDefault="00A57C74" w:rsidP="00A22451"/>
          <w:p w:rsidR="00A57C74" w:rsidRDefault="00A57C74" w:rsidP="00A22451"/>
          <w:p w:rsidR="00A57C74" w:rsidRDefault="00A57C74" w:rsidP="00A22451"/>
          <w:p w:rsidR="00A57C74" w:rsidRPr="00924E2D" w:rsidRDefault="00A57C74" w:rsidP="00A22451">
            <w:pPr>
              <w:rPr>
                <w:b/>
              </w:rPr>
            </w:pPr>
          </w:p>
          <w:p w:rsidR="00A57C74" w:rsidRDefault="00A57C74" w:rsidP="00A22451">
            <w:pPr>
              <w:pStyle w:val="ListParagraph"/>
              <w:ind w:left="-118"/>
              <w:rPr>
                <w:b/>
              </w:rPr>
            </w:pPr>
          </w:p>
          <w:p w:rsidR="00A57C74" w:rsidRDefault="00A57C74" w:rsidP="00A22451">
            <w:pPr>
              <w:pStyle w:val="ListParagraph"/>
              <w:ind w:left="-118"/>
              <w:rPr>
                <w:b/>
              </w:rPr>
            </w:pPr>
          </w:p>
          <w:p w:rsidR="00A57C74" w:rsidRPr="00DA5250" w:rsidRDefault="00A57C74" w:rsidP="00A22451"/>
        </w:tc>
      </w:tr>
      <w:tr w:rsidR="00A57C74" w:rsidTr="00A57C74">
        <w:trPr>
          <w:trHeight w:val="1002"/>
        </w:trPr>
        <w:tc>
          <w:tcPr>
            <w:tcW w:w="8393" w:type="dxa"/>
            <w:shd w:val="clear" w:color="auto" w:fill="056046" w:themeFill="text2"/>
            <w:vAlign w:val="center"/>
          </w:tcPr>
          <w:p w:rsidR="00A57C74" w:rsidRPr="00924E2D" w:rsidRDefault="00A57C74" w:rsidP="00A57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924E2D">
              <w:rPr>
                <w:rFonts w:asciiTheme="minorHAnsi" w:hAnsiTheme="minorHAnsi" w:cstheme="minorHAnsi"/>
                <w:color w:val="FFFFFF" w:themeColor="background1"/>
              </w:rPr>
              <w:t xml:space="preserve">Based on your experiences, are there specific issues/areas of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healthy aging</w:t>
            </w:r>
            <w:r w:rsidRPr="00924E2D">
              <w:rPr>
                <w:rFonts w:asciiTheme="minorHAnsi" w:hAnsiTheme="minorHAnsi" w:cstheme="minorHAnsi"/>
                <w:color w:val="FFFFFF" w:themeColor="background1"/>
              </w:rPr>
              <w:t xml:space="preserve"> that are of special interest to you?</w:t>
            </w:r>
            <w:r w:rsidRPr="00924E2D">
              <w:rPr>
                <w:color w:val="FFFFFF" w:themeColor="background1"/>
                <w:sz w:val="18"/>
              </w:rPr>
              <w:t xml:space="preserve"> </w:t>
            </w:r>
          </w:p>
        </w:tc>
        <w:tc>
          <w:tcPr>
            <w:tcW w:w="957" w:type="dxa"/>
            <w:shd w:val="clear" w:color="auto" w:fill="9CEE8C" w:themeFill="accent2"/>
            <w:vAlign w:val="center"/>
          </w:tcPr>
          <w:p w:rsidR="00A57C74" w:rsidRPr="00924E2D" w:rsidRDefault="00A57C74" w:rsidP="00A22451">
            <w:pPr>
              <w:jc w:val="center"/>
              <w:rPr>
                <w:b/>
                <w:color w:val="033325"/>
              </w:rPr>
            </w:pPr>
            <w:r w:rsidRPr="00924E2D">
              <w:rPr>
                <w:b/>
                <w:color w:val="033325"/>
              </w:rPr>
              <w:t>SCORE</w:t>
            </w:r>
          </w:p>
          <w:p w:rsidR="00A57C74" w:rsidRDefault="00A57C74" w:rsidP="00A22451">
            <w:pPr>
              <w:jc w:val="center"/>
              <w:rPr>
                <w:b/>
              </w:rPr>
            </w:pPr>
            <w:r w:rsidRPr="003D0AB4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FF9A09" wp14:editId="5FC53A63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5080</wp:posOffset>
                      </wp:positionV>
                      <wp:extent cx="278130" cy="262255"/>
                      <wp:effectExtent l="0" t="0" r="7620" b="444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57C74" w:rsidRPr="00924E2D" w:rsidRDefault="00A57C74" w:rsidP="00A57C7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color w:val="05475E" w:themeColor="accent4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F9A09" id="Text Box 30" o:spid="_x0000_s1032" type="#_x0000_t202" style="position:absolute;left:0;text-align:left;margin-left:7.55pt;margin-top:.4pt;width:21.9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" fillcolor="window" stroked="f" strokeweight=".5pt">
                      <v:textbox>
                        <w:txbxContent>
                          <w:p w:rsidR="00A57C74" w:rsidRPr="00924E2D" w:rsidRDefault="00A57C74" w:rsidP="00A57C7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5475E" w:themeColor="accent4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7C74" w:rsidRPr="003D0AB4" w:rsidRDefault="00A57C74" w:rsidP="00A22451">
            <w:pPr>
              <w:jc w:val="center"/>
              <w:rPr>
                <w:b/>
              </w:rPr>
            </w:pPr>
          </w:p>
        </w:tc>
      </w:tr>
      <w:tr w:rsidR="00A57C74" w:rsidTr="00A57C74">
        <w:trPr>
          <w:trHeight w:val="776"/>
        </w:trPr>
        <w:tc>
          <w:tcPr>
            <w:tcW w:w="9350" w:type="dxa"/>
            <w:gridSpan w:val="2"/>
            <w:shd w:val="clear" w:color="auto" w:fill="E1F9DC" w:themeFill="background2"/>
            <w:vAlign w:val="center"/>
          </w:tcPr>
          <w:p w:rsidR="00A57C74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924E2D">
              <w:rPr>
                <w:rFonts w:cs="Calibri Light"/>
                <w:sz w:val="20"/>
              </w:rPr>
              <w:t xml:space="preserve">Has expressed special interest in </w:t>
            </w:r>
            <w:r>
              <w:rPr>
                <w:rFonts w:cs="Calibri Light"/>
                <w:sz w:val="20"/>
              </w:rPr>
              <w:t>ideas that are</w:t>
            </w:r>
            <w:r w:rsidRPr="00924E2D">
              <w:rPr>
                <w:rFonts w:cs="Calibri Light"/>
                <w:sz w:val="20"/>
              </w:rPr>
              <w:t xml:space="preserve"> applicable to the role of </w:t>
            </w:r>
            <w:r w:rsidR="001F1E50">
              <w:rPr>
                <w:rFonts w:cs="Calibri Light"/>
                <w:sz w:val="20"/>
              </w:rPr>
              <w:t>partner</w:t>
            </w:r>
          </w:p>
          <w:p w:rsidR="00A57C74" w:rsidRPr="00924E2D" w:rsidRDefault="00A57C74" w:rsidP="00A57C7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18"/>
              <w:rPr>
                <w:rFonts w:cs="Calibri Light"/>
                <w:sz w:val="20"/>
              </w:rPr>
            </w:pPr>
            <w:r w:rsidRPr="00924E2D">
              <w:rPr>
                <w:rFonts w:cs="Calibri Light"/>
                <w:sz w:val="20"/>
              </w:rPr>
              <w:t xml:space="preserve">Demonstrates passion </w:t>
            </w:r>
            <w:r>
              <w:rPr>
                <w:rFonts w:cs="Calibri Light"/>
                <w:sz w:val="20"/>
              </w:rPr>
              <w:t>for patient-centred care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Pr="00924E2D" w:rsidRDefault="00A57C74" w:rsidP="00A22451">
            <w:pPr>
              <w:pStyle w:val="ListParagraph"/>
              <w:spacing w:before="240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/>
          <w:p w:rsidR="00A57C74" w:rsidRPr="003D0AB4" w:rsidRDefault="00A57C74" w:rsidP="00A22451">
            <w:pPr>
              <w:rPr>
                <w:b/>
              </w:rPr>
            </w:pPr>
          </w:p>
        </w:tc>
      </w:tr>
      <w:tr w:rsidR="00A57C74" w:rsidRPr="00924E2D" w:rsidTr="00A57C74">
        <w:trPr>
          <w:trHeight w:val="557"/>
        </w:trPr>
        <w:tc>
          <w:tcPr>
            <w:tcW w:w="9350" w:type="dxa"/>
            <w:gridSpan w:val="2"/>
            <w:shd w:val="clear" w:color="auto" w:fill="056046" w:themeFill="text2"/>
            <w:vAlign w:val="center"/>
          </w:tcPr>
          <w:p w:rsidR="00A57C74" w:rsidRPr="00924E2D" w:rsidRDefault="00A57C74" w:rsidP="00A57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924E2D">
              <w:rPr>
                <w:rFonts w:asciiTheme="minorHAnsi" w:hAnsiTheme="minorHAnsi" w:cstheme="minorHAnsi"/>
                <w:color w:val="FFFFFF" w:themeColor="background1"/>
              </w:rPr>
              <w:lastRenderedPageBreak/>
              <w:t xml:space="preserve">Do you have any barriers to engagement? (daytime/evening, virtual software, etc.) 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Pr="00924E2D" w:rsidRDefault="00A57C74" w:rsidP="00A22451">
            <w:pPr>
              <w:pStyle w:val="ListParagraph"/>
              <w:spacing w:before="240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Default="00A57C74" w:rsidP="00A22451">
            <w:pPr>
              <w:pStyle w:val="ListParagraph"/>
              <w:ind w:left="0"/>
            </w:pPr>
          </w:p>
          <w:p w:rsidR="00A57C74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>
            <w:pPr>
              <w:pStyle w:val="ListParagraph"/>
              <w:ind w:left="0"/>
            </w:pPr>
          </w:p>
          <w:p w:rsidR="00A57C74" w:rsidRPr="00924E2D" w:rsidRDefault="00A57C74" w:rsidP="00A22451"/>
        </w:tc>
      </w:tr>
      <w:tr w:rsidR="00A57C74" w:rsidTr="00A57C74">
        <w:trPr>
          <w:trHeight w:val="534"/>
        </w:trPr>
        <w:tc>
          <w:tcPr>
            <w:tcW w:w="9350" w:type="dxa"/>
            <w:gridSpan w:val="2"/>
            <w:shd w:val="clear" w:color="auto" w:fill="056046" w:themeFill="text2"/>
            <w:vAlign w:val="center"/>
          </w:tcPr>
          <w:p w:rsidR="00A57C74" w:rsidRPr="00924E2D" w:rsidRDefault="00A57C74" w:rsidP="00A57C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924E2D">
              <w:rPr>
                <w:rFonts w:asciiTheme="minorHAnsi" w:hAnsiTheme="minorHAnsi" w:cstheme="minorHAnsi"/>
                <w:color w:val="FFFFFF" w:themeColor="background1"/>
              </w:rPr>
              <w:t xml:space="preserve">Additional Comments/Questions/Next Steps </w:t>
            </w:r>
          </w:p>
        </w:tc>
      </w:tr>
      <w:tr w:rsidR="00A57C74" w:rsidTr="00A57C74">
        <w:tc>
          <w:tcPr>
            <w:tcW w:w="9350" w:type="dxa"/>
            <w:gridSpan w:val="2"/>
            <w:shd w:val="clear" w:color="auto" w:fill="FFFFFF" w:themeFill="background1"/>
          </w:tcPr>
          <w:p w:rsidR="00A57C74" w:rsidRPr="00924E2D" w:rsidRDefault="00A57C74" w:rsidP="00A22451">
            <w:pPr>
              <w:pStyle w:val="ListParagraph"/>
              <w:spacing w:before="240"/>
              <w:ind w:left="-113"/>
            </w:pPr>
          </w:p>
          <w:p w:rsidR="00A57C74" w:rsidRPr="00924E2D" w:rsidRDefault="00A57C74" w:rsidP="00A22451">
            <w:pPr>
              <w:pStyle w:val="ListParagraph"/>
              <w:ind w:left="-113"/>
            </w:pPr>
          </w:p>
          <w:p w:rsidR="00A57C74" w:rsidRPr="00924E2D" w:rsidRDefault="00A57C74" w:rsidP="00A22451"/>
          <w:p w:rsidR="00A57C74" w:rsidRPr="00924E2D" w:rsidRDefault="00A57C74" w:rsidP="00A22451">
            <w:pPr>
              <w:pStyle w:val="ListParagraph"/>
              <w:ind w:left="-113"/>
            </w:pPr>
          </w:p>
          <w:p w:rsidR="00A57C74" w:rsidRDefault="00A57C74" w:rsidP="00A22451">
            <w:pPr>
              <w:pStyle w:val="ListParagraph"/>
              <w:ind w:left="-113"/>
            </w:pPr>
          </w:p>
          <w:p w:rsidR="00A57C74" w:rsidRDefault="00A57C74" w:rsidP="00A22451">
            <w:pPr>
              <w:pStyle w:val="ListParagraph"/>
              <w:ind w:left="-113"/>
            </w:pPr>
          </w:p>
          <w:p w:rsidR="00A57C74" w:rsidRPr="00A57C74" w:rsidRDefault="00A57C74" w:rsidP="00A57C74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47"/>
        <w:tblW w:w="0" w:type="auto"/>
        <w:tblBorders>
          <w:top w:val="single" w:sz="4" w:space="0" w:color="034734" w:themeColor="text2" w:themeShade="BF"/>
          <w:left w:val="single" w:sz="4" w:space="0" w:color="034734" w:themeColor="text2" w:themeShade="BF"/>
          <w:bottom w:val="single" w:sz="4" w:space="0" w:color="034734" w:themeColor="text2" w:themeShade="BF"/>
          <w:right w:val="single" w:sz="4" w:space="0" w:color="034734" w:themeColor="text2" w:themeShade="BF"/>
          <w:insideH w:val="single" w:sz="4" w:space="0" w:color="034734" w:themeColor="text2" w:themeShade="BF"/>
          <w:insideV w:val="single" w:sz="4" w:space="0" w:color="034734" w:themeColor="text2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40"/>
        <w:gridCol w:w="832"/>
      </w:tblGrid>
      <w:tr w:rsidR="00A57C74" w:rsidTr="00314873">
        <w:trPr>
          <w:trHeight w:val="625"/>
        </w:trPr>
        <w:tc>
          <w:tcPr>
            <w:tcW w:w="264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56046" w:themeFill="text2"/>
            <w:vAlign w:val="center"/>
          </w:tcPr>
          <w:p w:rsidR="00A57C74" w:rsidRPr="00A57C74" w:rsidRDefault="00A57C74" w:rsidP="006641C4">
            <w:pPr>
              <w:pStyle w:val="Heading1"/>
              <w:spacing w:before="0"/>
              <w:outlineLvl w:val="0"/>
              <w:rPr>
                <w:color w:val="FFFFFF" w:themeColor="background1"/>
                <w:sz w:val="36"/>
              </w:rPr>
            </w:pPr>
            <w:r w:rsidRPr="00A57C74">
              <w:rPr>
                <w:color w:val="FFFFFF" w:themeColor="background1"/>
                <w:sz w:val="36"/>
              </w:rPr>
              <w:t>T</w:t>
            </w:r>
            <w:r w:rsidR="006641C4">
              <w:rPr>
                <w:color w:val="FFFFFF" w:themeColor="background1"/>
                <w:sz w:val="36"/>
              </w:rPr>
              <w:t>otal Score</w:t>
            </w:r>
            <w:r w:rsidRPr="00A57C74">
              <w:rPr>
                <w:color w:val="FFFFFF" w:themeColor="background1"/>
                <w:sz w:val="36"/>
              </w:rPr>
              <w:t>:</w:t>
            </w:r>
          </w:p>
        </w:tc>
        <w:tc>
          <w:tcPr>
            <w:tcW w:w="8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A57C74" w:rsidRPr="00924E2D" w:rsidRDefault="00A57C74" w:rsidP="00A57C74">
            <w:pPr>
              <w:jc w:val="center"/>
              <w:rPr>
                <w:rFonts w:ascii="Century Gothic" w:hAnsi="Century Gothic" w:cstheme="minorHAnsi"/>
                <w:b/>
                <w:color w:val="05475E" w:themeColor="accent4"/>
              </w:rPr>
            </w:pPr>
          </w:p>
        </w:tc>
      </w:tr>
    </w:tbl>
    <w:p w:rsidR="00A57C74" w:rsidRPr="00787742" w:rsidRDefault="00A57C74" w:rsidP="00787742"/>
    <w:sectPr w:rsidR="00A57C74" w:rsidRPr="0078774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C2" w:rsidRDefault="00381CC2" w:rsidP="005C13E1">
      <w:pPr>
        <w:spacing w:after="0" w:line="240" w:lineRule="auto"/>
      </w:pPr>
      <w:r>
        <w:separator/>
      </w:r>
    </w:p>
  </w:endnote>
  <w:endnote w:type="continuationSeparator" w:id="0">
    <w:p w:rsidR="00381CC2" w:rsidRDefault="00381CC2" w:rsidP="005C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9A5" w:rsidRDefault="005579A5" w:rsidP="005C13E1">
    <w:pPr>
      <w:pStyle w:val="Footer"/>
      <w:jc w:val="right"/>
      <w:rPr>
        <w:rFonts w:ascii="Calibri Light" w:hAnsi="Calibri Light" w:cs="Calibri Light"/>
      </w:rPr>
    </w:pPr>
  </w:p>
  <w:p w:rsidR="005579A5" w:rsidRPr="005579A5" w:rsidRDefault="005579A5" w:rsidP="005579A5">
    <w:pPr>
      <w:pStyle w:val="Footer"/>
      <w:rPr>
        <w:rFonts w:ascii="Arial" w:hAnsi="Arial" w:cs="Arial"/>
        <w:sz w:val="20"/>
      </w:rPr>
    </w:pPr>
    <w:r w:rsidRPr="005579A5">
      <w:rPr>
        <w:rFonts w:ascii="Arial" w:hAnsi="Arial" w:cs="Arial"/>
        <w:sz w:val="20"/>
      </w:rPr>
      <w:t>Adapted from the</w:t>
    </w:r>
  </w:p>
  <w:p w:rsidR="005C13E1" w:rsidRPr="005579A5" w:rsidRDefault="00381CC2" w:rsidP="005579A5">
    <w:pPr>
      <w:pStyle w:val="Footer"/>
      <w:rPr>
        <w:rFonts w:ascii="Franklin Gothic Book" w:hAnsi="Franklin Gothic Book"/>
        <w:b/>
        <w:color w:val="056046" w:themeColor="text2"/>
      </w:rPr>
    </w:pPr>
    <w:hyperlink r:id="rId1" w:history="1">
      <w:r w:rsidR="005579A5" w:rsidRPr="005579A5">
        <w:rPr>
          <w:rStyle w:val="Hyperlink"/>
          <w:rFonts w:ascii="Arial" w:hAnsi="Arial" w:cs="Arial"/>
          <w:b/>
          <w:color w:val="056046" w:themeColor="text2"/>
          <w:sz w:val="20"/>
          <w:u w:val="none"/>
        </w:rPr>
        <w:t>AOHT Community Partnership Toolkit</w:t>
      </w:r>
    </w:hyperlink>
    <w:r w:rsidR="00815DED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1D32AC" wp14:editId="202DD929">
              <wp:simplePos x="0" y="0"/>
              <wp:positionH relativeFrom="column">
                <wp:posOffset>4463415</wp:posOffset>
              </wp:positionH>
              <wp:positionV relativeFrom="paragraph">
                <wp:posOffset>-2518410</wp:posOffset>
              </wp:positionV>
              <wp:extent cx="1401445" cy="5545455"/>
              <wp:effectExtent l="0" t="1329055" r="0" b="565150"/>
              <wp:wrapNone/>
              <wp:docPr id="3" name="Mo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4367045">
                        <a:off x="0" y="0"/>
                        <a:ext cx="1401445" cy="5545455"/>
                      </a:xfrm>
                      <a:prstGeom prst="moon">
                        <a:avLst>
                          <a:gd name="adj" fmla="val 73570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2DD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3" o:spid="_x0000_s1026" type="#_x0000_t184" style="position:absolute;margin-left:351.45pt;margin-top:-198.3pt;width:110.35pt;height:436.65pt;rotation:-7900316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" adj="15891" fillcolor="#9cee8c [3205]" stroked="f" strokeweight="1pt"/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9F0CA38" wp14:editId="458A9565">
              <wp:simplePos x="0" y="0"/>
              <wp:positionH relativeFrom="page">
                <wp:posOffset>3459479</wp:posOffset>
              </wp:positionH>
              <wp:positionV relativeFrom="paragraph">
                <wp:posOffset>-2821305</wp:posOffset>
              </wp:positionV>
              <wp:extent cx="4656455" cy="3597275"/>
              <wp:effectExtent l="0" t="0" r="0" b="3175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656455" cy="3597275"/>
                      </a:xfrm>
                      <a:prstGeom prst="rtTriangle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8DB6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272.4pt;margin-top:-222.15pt;width:366.65pt;height:283.25pt;flip:x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" fillcolor="#e1f9dc [3214]" stroked="f" strokeweight="1pt">
              <w10:wrap anchorx="page"/>
            </v:shape>
          </w:pict>
        </mc:Fallback>
      </mc:AlternateContent>
    </w:r>
    <w:r w:rsidR="005C13E1"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0920F5E" wp14:editId="2E647486">
              <wp:simplePos x="0" y="0"/>
              <wp:positionH relativeFrom="column">
                <wp:posOffset>3529965</wp:posOffset>
              </wp:positionH>
              <wp:positionV relativeFrom="paragraph">
                <wp:posOffset>-698500</wp:posOffset>
              </wp:positionV>
              <wp:extent cx="3338195" cy="1477645"/>
              <wp:effectExtent l="0" t="0" r="0" b="8255"/>
              <wp:wrapNone/>
              <wp:docPr id="1" name="Right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38195" cy="147764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12ED0" id="Right Triangle 1" o:spid="_x0000_s1026" type="#_x0000_t6" style="position:absolute;margin-left:277.95pt;margin-top:-55pt;width:262.85pt;height:116.3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" fillcolor="#9cee8c [3205]" stroked="f" strokeweight="1pt"/>
          </w:pict>
        </mc:Fallback>
      </mc:AlternateContent>
    </w:r>
    <w:r w:rsidR="005C13E1">
      <w:tab/>
    </w:r>
    <w:r w:rsidR="005C13E1">
      <w:tab/>
    </w:r>
    <w:sdt>
      <w:sdtPr>
        <w:id w:val="199206145"/>
        <w:docPartObj>
          <w:docPartGallery w:val="Page Numbers (Bottom of Page)"/>
          <w:docPartUnique/>
        </w:docPartObj>
      </w:sdtPr>
      <w:sdtEndPr>
        <w:rPr>
          <w:rFonts w:ascii="Franklin Gothic Book" w:hAnsi="Franklin Gothic Book"/>
          <w:noProof/>
        </w:rPr>
      </w:sdtEndPr>
      <w:sdtContent>
        <w:r w:rsidR="005C13E1" w:rsidRPr="005579A5">
          <w:rPr>
            <w:rFonts w:ascii="Franklin Gothic Book" w:hAnsi="Franklin Gothic Book"/>
          </w:rPr>
          <w:fldChar w:fldCharType="begin"/>
        </w:r>
        <w:r w:rsidR="005C13E1" w:rsidRPr="005579A5">
          <w:rPr>
            <w:rFonts w:ascii="Franklin Gothic Book" w:hAnsi="Franklin Gothic Book"/>
          </w:rPr>
          <w:instrText xml:space="preserve"> PAGE   \* MERGEFORMAT </w:instrText>
        </w:r>
        <w:r w:rsidR="005C13E1" w:rsidRPr="005579A5">
          <w:rPr>
            <w:rFonts w:ascii="Franklin Gothic Book" w:hAnsi="Franklin Gothic Book"/>
          </w:rPr>
          <w:fldChar w:fldCharType="separate"/>
        </w:r>
        <w:r w:rsidR="006641C4">
          <w:rPr>
            <w:rFonts w:ascii="Franklin Gothic Book" w:hAnsi="Franklin Gothic Book"/>
            <w:noProof/>
          </w:rPr>
          <w:t>4</w:t>
        </w:r>
        <w:r w:rsidR="005C13E1" w:rsidRPr="005579A5">
          <w:rPr>
            <w:rFonts w:ascii="Franklin Gothic Book" w:hAnsi="Franklin Gothic Book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C2" w:rsidRDefault="00381CC2" w:rsidP="005C13E1">
      <w:pPr>
        <w:spacing w:after="0" w:line="240" w:lineRule="auto"/>
      </w:pPr>
      <w:r>
        <w:separator/>
      </w:r>
    </w:p>
  </w:footnote>
  <w:footnote w:type="continuationSeparator" w:id="0">
    <w:p w:rsidR="00381CC2" w:rsidRDefault="00381CC2" w:rsidP="005C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3E1" w:rsidRDefault="005C13E1">
    <w:pPr>
      <w:pStyle w:val="Header"/>
    </w:pPr>
    <w:r>
      <w:rPr>
        <w:rFonts w:ascii="Calibri Light" w:hAnsi="Calibri Light" w:cs="Calibri Light"/>
        <w:noProof/>
        <w:lang w:eastAsia="en-CA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4FA82F7C" wp14:editId="023289FB">
              <wp:simplePos x="0" y="0"/>
              <wp:positionH relativeFrom="margin">
                <wp:posOffset>3535997</wp:posOffset>
              </wp:positionH>
              <wp:positionV relativeFrom="paragraph">
                <wp:posOffset>2895282</wp:posOffset>
              </wp:positionV>
              <wp:extent cx="2007870" cy="9632315"/>
              <wp:effectExtent l="0" t="3069273" r="0" b="1933257"/>
              <wp:wrapNone/>
              <wp:docPr id="4" name="Moo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558897">
                        <a:off x="0" y="0"/>
                        <a:ext cx="2007870" cy="9632315"/>
                      </a:xfrm>
                      <a:prstGeom prst="moon">
                        <a:avLst>
                          <a:gd name="adj" fmla="val 35675"/>
                        </a:avLst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8F9C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Moon 4" o:spid="_x0000_s1026" type="#_x0000_t184" style="position:absolute;margin-left:278.4pt;margin-top:227.95pt;width:158.1pt;height:758.45pt;rotation:-8783029fd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" adj="7706" fillcolor="#e1f9dc [3214]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B4B"/>
    <w:multiLevelType w:val="hybridMultilevel"/>
    <w:tmpl w:val="8A66D0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F2300"/>
    <w:multiLevelType w:val="hybridMultilevel"/>
    <w:tmpl w:val="33D25B8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A6D8F"/>
    <w:multiLevelType w:val="hybridMultilevel"/>
    <w:tmpl w:val="C87CF9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1"/>
    <w:rsid w:val="000342F7"/>
    <w:rsid w:val="000538C3"/>
    <w:rsid w:val="001F1E50"/>
    <w:rsid w:val="002F7939"/>
    <w:rsid w:val="00314873"/>
    <w:rsid w:val="00381CC2"/>
    <w:rsid w:val="005579A5"/>
    <w:rsid w:val="005C13E1"/>
    <w:rsid w:val="005D767E"/>
    <w:rsid w:val="0063389A"/>
    <w:rsid w:val="00644CB8"/>
    <w:rsid w:val="006641C4"/>
    <w:rsid w:val="00787742"/>
    <w:rsid w:val="00815DED"/>
    <w:rsid w:val="009542C4"/>
    <w:rsid w:val="009D23DC"/>
    <w:rsid w:val="00A57C74"/>
    <w:rsid w:val="00A778DB"/>
    <w:rsid w:val="00C9235E"/>
    <w:rsid w:val="00D8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3C2CB"/>
  <w15:chartTrackingRefBased/>
  <w15:docId w15:val="{DEA12E7A-8CF7-4E2E-A305-5C0DD1BB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2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74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A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742"/>
    <w:rPr>
      <w:rFonts w:ascii="Franklin Gothic Book" w:eastAsiaTheme="majorEastAsia" w:hAnsi="Franklin Gothic Book" w:cstheme="majorBidi"/>
      <w:b/>
      <w:color w:val="056046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7742"/>
    <w:rPr>
      <w:rFonts w:ascii="Arial" w:eastAsiaTheme="majorEastAsia" w:hAnsi="Arial" w:cstheme="majorBidi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E1"/>
  </w:style>
  <w:style w:type="paragraph" w:styleId="Footer">
    <w:name w:val="footer"/>
    <w:basedOn w:val="Normal"/>
    <w:link w:val="FooterChar"/>
    <w:uiPriority w:val="99"/>
    <w:unhideWhenUsed/>
    <w:rsid w:val="005C1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E1"/>
  </w:style>
  <w:style w:type="character" w:styleId="Hyperlink">
    <w:name w:val="Hyperlink"/>
    <w:basedOn w:val="DefaultParagraphFont"/>
    <w:uiPriority w:val="99"/>
    <w:unhideWhenUsed/>
    <w:rsid w:val="005579A5"/>
    <w:rPr>
      <w:color w:val="05475E" w:themeColor="hyperlink"/>
      <w:u w:val="single"/>
    </w:rPr>
  </w:style>
  <w:style w:type="table" w:styleId="TableGrid">
    <w:name w:val="Table Grid"/>
    <w:basedOn w:val="TableNormal"/>
    <w:uiPriority w:val="59"/>
    <w:rsid w:val="00A7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8DB"/>
    <w:pPr>
      <w:spacing w:after="200" w:line="276" w:lineRule="auto"/>
      <w:ind w:left="720"/>
      <w:contextualSpacing/>
    </w:pPr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D82AAA"/>
    <w:rPr>
      <w:rFonts w:asciiTheme="majorHAnsi" w:eastAsiaTheme="majorEastAsia" w:hAnsiTheme="majorHAnsi" w:cstheme="majorBidi"/>
      <w:color w:val="004C32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omaoht.ca/cpt" TargetMode="External"/></Relationships>
</file>

<file path=word/theme/theme1.xml><?xml version="1.0" encoding="utf-8"?>
<a:theme xmlns:a="http://schemas.openxmlformats.org/drawingml/2006/main" name="Office Theme">
  <a:themeElements>
    <a:clrScheme name="Algoma OHT">
      <a:dk1>
        <a:sysClr val="windowText" lastClr="000000"/>
      </a:dk1>
      <a:lt1>
        <a:sysClr val="window" lastClr="FFFFFF"/>
      </a:lt1>
      <a:dk2>
        <a:srgbClr val="056046"/>
      </a:dk2>
      <a:lt2>
        <a:srgbClr val="E1F9DC"/>
      </a:lt2>
      <a:accent1>
        <a:srgbClr val="009966"/>
      </a:accent1>
      <a:accent2>
        <a:srgbClr val="9CEE8C"/>
      </a:accent2>
      <a:accent3>
        <a:srgbClr val="86DBDB"/>
      </a:accent3>
      <a:accent4>
        <a:srgbClr val="05475E"/>
      </a:accent4>
      <a:accent5>
        <a:srgbClr val="D9F4ED"/>
      </a:accent5>
      <a:accent6>
        <a:srgbClr val="FFCC33"/>
      </a:accent6>
      <a:hlink>
        <a:srgbClr val="05475E"/>
      </a:hlink>
      <a:folHlink>
        <a:srgbClr val="86DBD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 - Leah Hodgson</dc:creator>
  <cp:keywords/>
  <dc:description/>
  <cp:lastModifiedBy>OHT - Leah Hodgson</cp:lastModifiedBy>
  <cp:revision>8</cp:revision>
  <cp:lastPrinted>2022-04-18T18:28:00Z</cp:lastPrinted>
  <dcterms:created xsi:type="dcterms:W3CDTF">2022-02-18T17:58:00Z</dcterms:created>
  <dcterms:modified xsi:type="dcterms:W3CDTF">2022-04-18T18:29:00Z</dcterms:modified>
</cp:coreProperties>
</file>